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83" w:rsidRPr="001E0583" w:rsidRDefault="001E0583" w:rsidP="001E0583">
      <w:pPr>
        <w:pStyle w:val="NoSpacing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2AC5F" wp14:editId="22CB841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0225" cy="1104900"/>
            <wp:effectExtent l="0" t="0" r="9525" b="0"/>
            <wp:wrapSquare wrapText="bothSides"/>
            <wp:docPr id="1" name="Picture 1" descr="C:\Users\Amity\AppData\Local\Microsoft\Windows\Temporary Internet Files\Content.IE5\9DQ3UMXD\Sunflowers_Sonnenblum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9DQ3UMXD\Sunflowers_Sonnenblume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</w:t>
      </w:r>
      <w:r w:rsidRPr="001E05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1E0583">
        <w:rPr>
          <w:sz w:val="28"/>
          <w:szCs w:val="28"/>
        </w:rPr>
        <w:t>AGENDA</w:t>
      </w:r>
    </w:p>
    <w:p w:rsidR="001E0583" w:rsidRPr="001E0583" w:rsidRDefault="001E0583" w:rsidP="001E0583">
      <w:pPr>
        <w:pStyle w:val="NoSpacing"/>
        <w:rPr>
          <w:sz w:val="28"/>
          <w:szCs w:val="28"/>
        </w:rPr>
      </w:pPr>
      <w:r w:rsidRPr="001E05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T</w:t>
      </w:r>
      <w:r w:rsidRPr="001E0583">
        <w:rPr>
          <w:sz w:val="28"/>
          <w:szCs w:val="28"/>
        </w:rPr>
        <w:t>own of Amity</w:t>
      </w:r>
    </w:p>
    <w:p w:rsidR="0073073C" w:rsidRPr="001E0583" w:rsidRDefault="001E0583" w:rsidP="001E0583">
      <w:pPr>
        <w:pStyle w:val="NoSpacing"/>
        <w:rPr>
          <w:sz w:val="28"/>
          <w:szCs w:val="28"/>
        </w:rPr>
      </w:pPr>
      <w:r w:rsidRPr="001E0583">
        <w:t xml:space="preserve">      </w:t>
      </w:r>
      <w:r>
        <w:t xml:space="preserve">    </w:t>
      </w:r>
      <w:r w:rsidRPr="001E0583">
        <w:t xml:space="preserve">   </w:t>
      </w:r>
      <w:r>
        <w:t xml:space="preserve">   </w:t>
      </w:r>
      <w:r w:rsidRPr="001E0583">
        <w:t xml:space="preserve"> </w:t>
      </w:r>
      <w:r w:rsidRPr="001E0583">
        <w:rPr>
          <w:sz w:val="28"/>
          <w:szCs w:val="28"/>
        </w:rPr>
        <w:t xml:space="preserve"> September 10, 2018</w:t>
      </w:r>
      <w:r w:rsidRPr="001E0583">
        <w:rPr>
          <w:sz w:val="28"/>
          <w:szCs w:val="28"/>
        </w:rPr>
        <w:br w:type="textWrapping" w:clear="all"/>
      </w:r>
    </w:p>
    <w:p w:rsidR="008A437E" w:rsidRDefault="008A437E" w:rsidP="001E0583">
      <w:pPr>
        <w:tabs>
          <w:tab w:val="left" w:pos="1695"/>
        </w:tabs>
        <w:rPr>
          <w:sz w:val="24"/>
          <w:szCs w:val="24"/>
        </w:rPr>
      </w:pPr>
    </w:p>
    <w:p w:rsidR="001E0583" w:rsidRPr="008A437E" w:rsidRDefault="001E0583" w:rsidP="001E0583">
      <w:pPr>
        <w:tabs>
          <w:tab w:val="left" w:pos="1695"/>
        </w:tabs>
        <w:rPr>
          <w:sz w:val="24"/>
          <w:szCs w:val="24"/>
        </w:rPr>
      </w:pPr>
      <w:bookmarkStart w:id="0" w:name="_GoBack"/>
      <w:bookmarkEnd w:id="0"/>
      <w:r w:rsidRPr="008A437E">
        <w:rPr>
          <w:sz w:val="24"/>
          <w:szCs w:val="24"/>
        </w:rPr>
        <w:t>1.  Call to Order</w:t>
      </w:r>
    </w:p>
    <w:p w:rsidR="001E0583" w:rsidRPr="008A437E" w:rsidRDefault="001E0583" w:rsidP="001E0583">
      <w:pPr>
        <w:tabs>
          <w:tab w:val="left" w:pos="1695"/>
        </w:tabs>
        <w:rPr>
          <w:sz w:val="24"/>
          <w:szCs w:val="24"/>
        </w:rPr>
      </w:pPr>
      <w:r w:rsidRPr="008A437E">
        <w:rPr>
          <w:sz w:val="24"/>
          <w:szCs w:val="24"/>
        </w:rPr>
        <w:t>2.  Pledge of Allegiance</w:t>
      </w:r>
    </w:p>
    <w:p w:rsidR="001E0583" w:rsidRPr="008A437E" w:rsidRDefault="001E0583" w:rsidP="001E0583">
      <w:pPr>
        <w:tabs>
          <w:tab w:val="left" w:pos="1695"/>
        </w:tabs>
        <w:rPr>
          <w:sz w:val="24"/>
          <w:szCs w:val="24"/>
        </w:rPr>
      </w:pPr>
      <w:r w:rsidRPr="008A437E">
        <w:rPr>
          <w:sz w:val="24"/>
          <w:szCs w:val="24"/>
        </w:rPr>
        <w:t>3.  Approval of Minutes from previous meeting</w:t>
      </w:r>
    </w:p>
    <w:p w:rsidR="001E0583" w:rsidRPr="008A437E" w:rsidRDefault="001E0583" w:rsidP="001E0583">
      <w:pPr>
        <w:tabs>
          <w:tab w:val="left" w:pos="1695"/>
        </w:tabs>
        <w:rPr>
          <w:sz w:val="24"/>
          <w:szCs w:val="24"/>
        </w:rPr>
      </w:pPr>
      <w:r w:rsidRPr="008A437E">
        <w:rPr>
          <w:sz w:val="24"/>
          <w:szCs w:val="24"/>
        </w:rPr>
        <w:t>4.  Guests-Steve Presutti, Town Justice</w:t>
      </w:r>
    </w:p>
    <w:p w:rsidR="001E0583" w:rsidRPr="008A437E" w:rsidRDefault="001E0583" w:rsidP="001E0583">
      <w:pPr>
        <w:tabs>
          <w:tab w:val="left" w:pos="1695"/>
        </w:tabs>
        <w:rPr>
          <w:sz w:val="24"/>
          <w:szCs w:val="24"/>
        </w:rPr>
      </w:pPr>
      <w:r w:rsidRPr="008A437E">
        <w:rPr>
          <w:sz w:val="24"/>
          <w:szCs w:val="24"/>
        </w:rPr>
        <w:t>5. Supervisor’s Announcements</w:t>
      </w:r>
    </w:p>
    <w:p w:rsidR="001E0583" w:rsidRPr="008A437E" w:rsidRDefault="001E0583" w:rsidP="001E0583">
      <w:pPr>
        <w:tabs>
          <w:tab w:val="left" w:pos="1695"/>
        </w:tabs>
        <w:rPr>
          <w:sz w:val="24"/>
          <w:szCs w:val="24"/>
        </w:rPr>
      </w:pPr>
      <w:r w:rsidRPr="008A437E">
        <w:rPr>
          <w:sz w:val="24"/>
          <w:szCs w:val="24"/>
        </w:rPr>
        <w:t>6.  Highway Superintendent’s Report</w:t>
      </w:r>
    </w:p>
    <w:p w:rsidR="001E0583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>7.  On-going Business</w:t>
      </w:r>
    </w:p>
    <w:p w:rsidR="001E0583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 xml:space="preserve">     1.  Review of Abstracts</w:t>
      </w:r>
    </w:p>
    <w:p w:rsidR="001E0583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 xml:space="preserve">     2.  Town Clerk Report</w:t>
      </w:r>
    </w:p>
    <w:p w:rsidR="001E0583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 xml:space="preserve">     3.  DCO Report</w:t>
      </w:r>
    </w:p>
    <w:p w:rsidR="001E0583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 xml:space="preserve">     4.  Bookkeeper’s Report</w:t>
      </w:r>
    </w:p>
    <w:p w:rsidR="001E0583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 xml:space="preserve">     5.  YTD Budget</w:t>
      </w:r>
    </w:p>
    <w:p w:rsidR="001E0583" w:rsidRPr="008A437E" w:rsidRDefault="001E0583" w:rsidP="001E0583">
      <w:pPr>
        <w:pStyle w:val="NoSpacing"/>
        <w:rPr>
          <w:sz w:val="24"/>
          <w:szCs w:val="24"/>
        </w:rPr>
      </w:pPr>
    </w:p>
    <w:p w:rsidR="001E0583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>8.  Approval of Abstracts</w:t>
      </w:r>
    </w:p>
    <w:p w:rsidR="001E0583" w:rsidRPr="008A437E" w:rsidRDefault="001E0583" w:rsidP="001E0583">
      <w:pPr>
        <w:pStyle w:val="NoSpacing"/>
        <w:rPr>
          <w:sz w:val="24"/>
          <w:szCs w:val="24"/>
        </w:rPr>
      </w:pPr>
    </w:p>
    <w:p w:rsidR="001E0583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>9.  Old Business-MOU with Village-final from Attorney</w:t>
      </w:r>
    </w:p>
    <w:p w:rsidR="008A437E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 xml:space="preserve">                         </w:t>
      </w:r>
      <w:r w:rsidR="008A437E" w:rsidRPr="008A437E">
        <w:rPr>
          <w:sz w:val="24"/>
          <w:szCs w:val="24"/>
        </w:rPr>
        <w:t xml:space="preserve">     Resolution 2018-017 Adoption of the NYS Unified Solar Permit</w:t>
      </w:r>
    </w:p>
    <w:p w:rsidR="002A0F87" w:rsidRPr="008A437E" w:rsidRDefault="001E0583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 xml:space="preserve">     </w:t>
      </w:r>
    </w:p>
    <w:p w:rsidR="002A0F87" w:rsidRPr="008A437E" w:rsidRDefault="002A0F87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>10.  New Business-2019 Contract for Ambulance Service</w:t>
      </w:r>
    </w:p>
    <w:p w:rsidR="002A0F87" w:rsidRPr="008A437E" w:rsidRDefault="002A0F87" w:rsidP="001E0583">
      <w:pPr>
        <w:pStyle w:val="NoSpacing"/>
        <w:rPr>
          <w:sz w:val="24"/>
          <w:szCs w:val="24"/>
        </w:rPr>
      </w:pPr>
    </w:p>
    <w:p w:rsidR="002A0F87" w:rsidRPr="008A437E" w:rsidRDefault="002A0F87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>11.  Round Table</w:t>
      </w:r>
    </w:p>
    <w:p w:rsidR="002A0F87" w:rsidRPr="008A437E" w:rsidRDefault="002A0F87" w:rsidP="001E0583">
      <w:pPr>
        <w:pStyle w:val="NoSpacing"/>
        <w:rPr>
          <w:sz w:val="24"/>
          <w:szCs w:val="24"/>
        </w:rPr>
      </w:pPr>
    </w:p>
    <w:p w:rsidR="002A0F87" w:rsidRPr="008A437E" w:rsidRDefault="002A0F87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>12.  Open to Public</w:t>
      </w:r>
    </w:p>
    <w:p w:rsidR="002A0F87" w:rsidRPr="008A437E" w:rsidRDefault="002A0F87" w:rsidP="001E0583">
      <w:pPr>
        <w:pStyle w:val="NoSpacing"/>
        <w:rPr>
          <w:sz w:val="24"/>
          <w:szCs w:val="24"/>
        </w:rPr>
      </w:pPr>
    </w:p>
    <w:p w:rsidR="002A0F87" w:rsidRPr="008A437E" w:rsidRDefault="002A0F87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>13.  Next Meeting</w:t>
      </w:r>
    </w:p>
    <w:p w:rsidR="002A0F87" w:rsidRPr="008A437E" w:rsidRDefault="002A0F87" w:rsidP="001E0583">
      <w:pPr>
        <w:pStyle w:val="NoSpacing"/>
        <w:rPr>
          <w:sz w:val="24"/>
          <w:szCs w:val="24"/>
        </w:rPr>
      </w:pPr>
    </w:p>
    <w:p w:rsidR="002A0F87" w:rsidRPr="008A437E" w:rsidRDefault="002A0F87" w:rsidP="001E0583">
      <w:pPr>
        <w:pStyle w:val="NoSpacing"/>
        <w:rPr>
          <w:sz w:val="24"/>
          <w:szCs w:val="24"/>
        </w:rPr>
      </w:pPr>
      <w:r w:rsidRPr="008A437E">
        <w:rPr>
          <w:sz w:val="24"/>
          <w:szCs w:val="24"/>
        </w:rPr>
        <w:t>14.  Adjournment</w:t>
      </w:r>
    </w:p>
    <w:p w:rsidR="001E0583" w:rsidRPr="008A437E" w:rsidRDefault="001E0583" w:rsidP="001E0583">
      <w:pPr>
        <w:tabs>
          <w:tab w:val="left" w:pos="1695"/>
        </w:tabs>
        <w:rPr>
          <w:sz w:val="24"/>
          <w:szCs w:val="24"/>
        </w:rPr>
      </w:pPr>
      <w:r w:rsidRPr="008A437E">
        <w:rPr>
          <w:sz w:val="24"/>
          <w:szCs w:val="24"/>
        </w:rPr>
        <w:t xml:space="preserve">     </w:t>
      </w:r>
    </w:p>
    <w:p w:rsidR="001E0583" w:rsidRDefault="001E0583" w:rsidP="001E0583">
      <w:pPr>
        <w:tabs>
          <w:tab w:val="left" w:pos="1695"/>
        </w:tabs>
      </w:pPr>
    </w:p>
    <w:p w:rsidR="001E0583" w:rsidRDefault="001E0583" w:rsidP="001E0583">
      <w:pPr>
        <w:tabs>
          <w:tab w:val="left" w:pos="1695"/>
        </w:tabs>
      </w:pPr>
    </w:p>
    <w:p w:rsidR="001E0583" w:rsidRDefault="001E0583" w:rsidP="001E0583">
      <w:pPr>
        <w:tabs>
          <w:tab w:val="left" w:pos="1695"/>
        </w:tabs>
      </w:pPr>
      <w:r>
        <w:t xml:space="preserve">  </w:t>
      </w:r>
    </w:p>
    <w:sectPr w:rsidR="001E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83"/>
    <w:rsid w:val="001E0583"/>
    <w:rsid w:val="002A0F87"/>
    <w:rsid w:val="0073073C"/>
    <w:rsid w:val="008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0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2018-09-10T16:47:00Z</dcterms:created>
  <dcterms:modified xsi:type="dcterms:W3CDTF">2018-09-10T17:32:00Z</dcterms:modified>
</cp:coreProperties>
</file>